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yehcon4ajgl9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MYP 4 Pythagorean Theorem – Criterion D</w:t>
      </w:r>
    </w:p>
    <w:p w:rsidR="00000000" w:rsidDel="00000000" w:rsidP="00000000" w:rsidRDefault="00000000" w:rsidRPr="00000000" w14:paraId="00000002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s8qprlu6tzb6" w:id="1"/>
      <w:bookmarkEnd w:id="1"/>
      <w:r w:rsidDel="00000000" w:rsidR="00000000" w:rsidRPr="00000000">
        <w:rPr>
          <w:b w:val="1"/>
          <w:sz w:val="36"/>
          <w:szCs w:val="36"/>
          <w:rtl w:val="0"/>
        </w:rPr>
        <w:t xml:space="preserve">1. The Pythagorean Theorem</w:t>
      </w:r>
    </w:p>
    <w:p w:rsidR="00000000" w:rsidDel="00000000" w:rsidP="00000000" w:rsidRDefault="00000000" w:rsidRPr="00000000" w14:paraId="00000004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Applies to </w:t>
      </w:r>
      <w:r w:rsidDel="00000000" w:rsidR="00000000" w:rsidRPr="00000000">
        <w:rPr>
          <w:b w:val="1"/>
          <w:sz w:val="36"/>
          <w:szCs w:val="36"/>
          <w:rtl w:val="0"/>
        </w:rPr>
        <w:t xml:space="preserve">right-angled triangles</w:t>
      </w:r>
      <w:r w:rsidDel="00000000" w:rsidR="00000000" w:rsidRPr="00000000">
        <w:rPr>
          <w:sz w:val="36"/>
          <w:szCs w:val="36"/>
          <w:rtl w:val="0"/>
        </w:rPr>
        <w:t xml:space="preserve"> (one angle = 90°).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Formula:</w:t>
        <w:br w:type="textWrapping"/>
      </w:r>
    </w:p>
    <w:p w:rsidR="00000000" w:rsidDel="00000000" w:rsidP="00000000" w:rsidRDefault="00000000" w:rsidRPr="00000000" w14:paraId="00000006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c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Where: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and b = shorter sides (legs)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 = hypotenuse (longest side, opposite the right angle)</w:t>
        <w:br w:type="textWrapping"/>
      </w:r>
    </w:p>
    <w:p w:rsidR="00000000" w:rsidDel="00000000" w:rsidP="00000000" w:rsidRDefault="00000000" w:rsidRPr="00000000" w14:paraId="0000000A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xb6ea4h3ppqv" w:id="2"/>
      <w:bookmarkEnd w:id="2"/>
      <w:r w:rsidDel="00000000" w:rsidR="00000000" w:rsidRPr="00000000">
        <w:rPr>
          <w:b w:val="1"/>
          <w:sz w:val="36"/>
          <w:szCs w:val="36"/>
          <w:rtl w:val="0"/>
        </w:rPr>
        <w:t xml:space="preserve">2. Identifying the Hypotenuse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The </w:t>
      </w:r>
      <w:r w:rsidDel="00000000" w:rsidR="00000000" w:rsidRPr="00000000">
        <w:rPr>
          <w:b w:val="1"/>
          <w:sz w:val="36"/>
          <w:szCs w:val="36"/>
          <w:rtl w:val="0"/>
        </w:rPr>
        <w:t xml:space="preserve">hypotenuse</w:t>
      </w:r>
      <w:r w:rsidDel="00000000" w:rsidR="00000000" w:rsidRPr="00000000">
        <w:rPr>
          <w:sz w:val="36"/>
          <w:szCs w:val="36"/>
          <w:rtl w:val="0"/>
        </w:rPr>
        <w:t xml:space="preserve"> is always the side opposite the right angle.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It is the </w:t>
      </w:r>
      <w:r w:rsidDel="00000000" w:rsidR="00000000" w:rsidRPr="00000000">
        <w:rPr>
          <w:b w:val="1"/>
          <w:sz w:val="36"/>
          <w:szCs w:val="36"/>
          <w:rtl w:val="0"/>
        </w:rPr>
        <w:t xml:space="preserve">longest side</w:t>
      </w:r>
      <w:r w:rsidDel="00000000" w:rsidR="00000000" w:rsidRPr="00000000">
        <w:rPr>
          <w:sz w:val="36"/>
          <w:szCs w:val="36"/>
          <w:rtl w:val="0"/>
        </w:rPr>
        <w:t xml:space="preserve"> of the triangle.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Each right-angled triangle has its own hypotenuse.</w:t>
        <w:br w:type="textWrapping"/>
      </w:r>
    </w:p>
    <w:p w:rsidR="00000000" w:rsidDel="00000000" w:rsidP="00000000" w:rsidRDefault="00000000" w:rsidRPr="00000000" w14:paraId="0000000F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454400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454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wqy9tuxor0rw" w:id="3"/>
      <w:bookmarkEnd w:id="3"/>
      <w:r w:rsidDel="00000000" w:rsidR="00000000" w:rsidRPr="00000000">
        <w:rPr>
          <w:b w:val="1"/>
          <w:sz w:val="36"/>
          <w:szCs w:val="36"/>
          <w:rtl w:val="0"/>
        </w:rPr>
        <w:t xml:space="preserve">3. Example 1 (Basic)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Right angled t</w:t>
      </w:r>
      <w:r w:rsidDel="00000000" w:rsidR="00000000" w:rsidRPr="00000000">
        <w:rPr>
          <w:sz w:val="36"/>
          <w:szCs w:val="36"/>
          <w:rtl w:val="0"/>
        </w:rPr>
        <w:t xml:space="preserve">riangle with side lengths: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24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= 3cm, b=4cm, c=x.</w:t>
        <w:br w:type="textWrapping"/>
      </w:r>
    </w:p>
    <w:p w:rsidR="00000000" w:rsidDel="00000000" w:rsidP="00000000" w:rsidRDefault="00000000" w:rsidRPr="00000000" w14:paraId="00000013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+ 4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9 + 16 = 25</w:t>
      </w:r>
    </w:p>
    <w:p w:rsidR="00000000" w:rsidDel="00000000" w:rsidP="00000000" w:rsidRDefault="00000000" w:rsidRPr="00000000" w14:paraId="00000015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x = √25 = 5cm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Answer:</w:t>
      </w:r>
      <w:r w:rsidDel="00000000" w:rsidR="00000000" w:rsidRPr="00000000">
        <w:rPr>
          <w:sz w:val="36"/>
          <w:szCs w:val="36"/>
          <w:rtl w:val="0"/>
        </w:rPr>
        <w:t xml:space="preserve"> Hypotenuse = 5cm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517900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51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8ykcp5fdfwll" w:id="4"/>
      <w:bookmarkEnd w:id="4"/>
      <w:r w:rsidDel="00000000" w:rsidR="00000000" w:rsidRPr="00000000">
        <w:rPr>
          <w:b w:val="1"/>
          <w:sz w:val="36"/>
          <w:szCs w:val="36"/>
          <w:rtl w:val="0"/>
        </w:rPr>
        <w:t xml:space="preserve">4. Example 2 (Unknown with Variable)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467100"/>
            <wp:effectExtent b="0" l="0" r="0" t="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467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Triangle sides: a=6cm, b=x, c = x+2.</w:t>
      </w:r>
    </w:p>
    <w:p w:rsidR="00000000" w:rsidDel="00000000" w:rsidP="00000000" w:rsidRDefault="00000000" w:rsidRPr="00000000" w14:paraId="0000001C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6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(x+2)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1D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36 + 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+ 4x + 4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Cancel 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from both sides:</w:t>
      </w:r>
    </w:p>
    <w:p w:rsidR="00000000" w:rsidDel="00000000" w:rsidP="00000000" w:rsidRDefault="00000000" w:rsidRPr="00000000" w14:paraId="0000001F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36 = 4x + 4</w:t>
      </w:r>
    </w:p>
    <w:p w:rsidR="00000000" w:rsidDel="00000000" w:rsidP="00000000" w:rsidRDefault="00000000" w:rsidRPr="00000000" w14:paraId="00000020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4x = 32 ⇒ x = 8cm</w:t>
      </w:r>
    </w:p>
    <w:p w:rsidR="00000000" w:rsidDel="00000000" w:rsidP="00000000" w:rsidRDefault="00000000" w:rsidRPr="00000000" w14:paraId="00000021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Answer: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 = x, therefore b = 8cm.</w:t>
      </w:r>
    </w:p>
    <w:p w:rsidR="00000000" w:rsidDel="00000000" w:rsidP="00000000" w:rsidRDefault="00000000" w:rsidRPr="00000000" w14:paraId="00000024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 = x+1, therefore c = 8+1 = 9cm.</w:t>
      </w:r>
    </w:p>
    <w:p w:rsidR="00000000" w:rsidDel="00000000" w:rsidP="00000000" w:rsidRDefault="00000000" w:rsidRPr="00000000" w14:paraId="00000025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z8lm9v3a6pjw" w:id="5"/>
      <w:bookmarkEnd w:id="5"/>
      <w:r w:rsidDel="00000000" w:rsidR="00000000" w:rsidRPr="00000000">
        <w:rPr>
          <w:b w:val="1"/>
          <w:sz w:val="36"/>
          <w:szCs w:val="36"/>
          <w:rtl w:val="0"/>
        </w:rPr>
        <w:t xml:space="preserve">5. Example 3 (Two Triangles)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Larger triangle with hypotenuse = 37cm.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Smaller triangle inside with hypotenuse = 13cm.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Need to find x and y.</w:t>
        <w:br w:type="textWrapping"/>
      </w:r>
    </w:p>
    <w:p w:rsidR="00000000" w:rsidDel="00000000" w:rsidP="00000000" w:rsidRDefault="00000000" w:rsidRPr="00000000" w14:paraId="0000002A">
      <w:pPr>
        <w:spacing w:after="240" w:before="240" w:lineRule="auto"/>
        <w:ind w:left="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4036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40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Step 1: Solve for x (smaller triangle):</w:t>
      </w:r>
    </w:p>
    <w:p w:rsidR="00000000" w:rsidDel="00000000" w:rsidP="00000000" w:rsidRDefault="00000000" w:rsidRPr="00000000" w14:paraId="0000002C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+ 5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13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+ 25 = 169 ⇒ 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144 ⇒ x = 12cm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5560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55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Step 2: Solve for y (larger triangle):</w:t>
      </w:r>
    </w:p>
    <w:p w:rsidR="00000000" w:rsidDel="00000000" w:rsidP="00000000" w:rsidRDefault="00000000" w:rsidRPr="00000000" w14:paraId="00000030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12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y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37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31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144 + y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1369</w:t>
      </w:r>
    </w:p>
    <w:p w:rsidR="00000000" w:rsidDel="00000000" w:rsidP="00000000" w:rsidRDefault="00000000" w:rsidRPr="00000000" w14:paraId="00000032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y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= 1369 - 144</w:t>
      </w:r>
    </w:p>
    <w:p w:rsidR="00000000" w:rsidDel="00000000" w:rsidP="00000000" w:rsidRDefault="00000000" w:rsidRPr="00000000" w14:paraId="00000033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y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= 1225</w:t>
      </w:r>
    </w:p>
    <w:p w:rsidR="00000000" w:rsidDel="00000000" w:rsidP="00000000" w:rsidRDefault="00000000" w:rsidRPr="00000000" w14:paraId="00000034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y = √1225 = 35cm</w:t>
      </w:r>
    </w:p>
    <w:p w:rsidR="00000000" w:rsidDel="00000000" w:rsidP="00000000" w:rsidRDefault="00000000" w:rsidRPr="00000000" w14:paraId="00000035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Answer:</w:t>
      </w:r>
      <w:r w:rsidDel="00000000" w:rsidR="00000000" w:rsidRPr="00000000">
        <w:rPr>
          <w:sz w:val="36"/>
          <w:szCs w:val="36"/>
          <w:rtl w:val="0"/>
        </w:rPr>
        <w:t xml:space="preserve"> x = 12cm, y = 35cm.</w:t>
      </w:r>
    </w:p>
    <w:p w:rsidR="00000000" w:rsidDel="00000000" w:rsidP="00000000" w:rsidRDefault="00000000" w:rsidRPr="00000000" w14:paraId="00000037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2psygqyby1qi" w:id="6"/>
      <w:bookmarkEnd w:id="6"/>
      <w:r w:rsidDel="00000000" w:rsidR="00000000" w:rsidRPr="00000000">
        <w:rPr>
          <w:b w:val="1"/>
          <w:sz w:val="36"/>
          <w:szCs w:val="36"/>
          <w:rtl w:val="0"/>
        </w:rPr>
        <w:t xml:space="preserve">6. Example 4 (Word Problem – Ladder Against Wall)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Ladder leans against a house:</w:t>
        <w:br w:type="textWrapping"/>
      </w:r>
    </w:p>
    <w:p w:rsidR="00000000" w:rsidDel="00000000" w:rsidP="00000000" w:rsidRDefault="00000000" w:rsidRPr="00000000" w14:paraId="0000003A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Height reached on wall = 12 m</w:t>
        <w:br w:type="textWrapping"/>
      </w:r>
    </w:p>
    <w:p w:rsidR="00000000" w:rsidDel="00000000" w:rsidP="00000000" w:rsidRDefault="00000000" w:rsidRPr="00000000" w14:paraId="0000003B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Distance from wall = 5 m</w:t>
        <w:br w:type="textWrapping"/>
      </w:r>
    </w:p>
    <w:p w:rsidR="00000000" w:rsidDel="00000000" w:rsidP="00000000" w:rsidRDefault="00000000" w:rsidRPr="00000000" w14:paraId="0000003C">
      <w:pPr>
        <w:numPr>
          <w:ilvl w:val="1"/>
          <w:numId w:val="3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Find ladder length.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517900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51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Right-angled triangle:</w:t>
      </w:r>
    </w:p>
    <w:p w:rsidR="00000000" w:rsidDel="00000000" w:rsidP="00000000" w:rsidRDefault="00000000" w:rsidRPr="00000000" w14:paraId="0000003F">
      <w:pPr>
        <w:numPr>
          <w:ilvl w:val="0"/>
          <w:numId w:val="8"/>
        </w:numPr>
        <w:spacing w:after="24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a=12m, b=5m, c=x.</w:t>
      </w:r>
    </w:p>
    <w:p w:rsidR="00000000" w:rsidDel="00000000" w:rsidP="00000000" w:rsidRDefault="00000000" w:rsidRPr="00000000" w14:paraId="00000040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=12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+ 5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144 + 25 = 169 </w:t>
      </w:r>
    </w:p>
    <w:p w:rsidR="00000000" w:rsidDel="00000000" w:rsidP="00000000" w:rsidRDefault="00000000" w:rsidRPr="00000000" w14:paraId="00000041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x = √169 = 13m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Answer:</w:t>
      </w:r>
      <w:r w:rsidDel="00000000" w:rsidR="00000000" w:rsidRPr="00000000">
        <w:rPr>
          <w:sz w:val="36"/>
          <w:szCs w:val="36"/>
          <w:rtl w:val="0"/>
        </w:rPr>
        <w:t xml:space="preserve"> Ladder length = </w:t>
      </w:r>
      <w:r w:rsidDel="00000000" w:rsidR="00000000" w:rsidRPr="00000000">
        <w:rPr>
          <w:b w:val="1"/>
          <w:sz w:val="36"/>
          <w:szCs w:val="36"/>
          <w:rtl w:val="0"/>
        </w:rPr>
        <w:t xml:space="preserve">13 m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43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e02oy9s26wlj" w:id="7"/>
      <w:bookmarkEnd w:id="7"/>
      <w:r w:rsidDel="00000000" w:rsidR="00000000" w:rsidRPr="00000000">
        <w:rPr>
          <w:b w:val="1"/>
          <w:sz w:val="36"/>
          <w:szCs w:val="36"/>
          <w:rtl w:val="0"/>
        </w:rPr>
        <w:t xml:space="preserve">7. Recap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The </w:t>
      </w:r>
      <w:r w:rsidDel="00000000" w:rsidR="00000000" w:rsidRPr="00000000">
        <w:rPr>
          <w:b w:val="1"/>
          <w:sz w:val="36"/>
          <w:szCs w:val="36"/>
          <w:rtl w:val="0"/>
        </w:rPr>
        <w:t xml:space="preserve">Pythagorean Theorem</w:t>
      </w:r>
      <w:r w:rsidDel="00000000" w:rsidR="00000000" w:rsidRPr="00000000">
        <w:rPr>
          <w:sz w:val="36"/>
          <w:szCs w:val="36"/>
          <w:rtl w:val="0"/>
        </w:rPr>
        <w:t xml:space="preserve"> is used to find missing sides in right-angled triangles.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Always identify the hypotenuse correctly.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Formula:</w:t>
      </w:r>
    </w:p>
    <w:p w:rsidR="00000000" w:rsidDel="00000000" w:rsidP="00000000" w:rsidRDefault="00000000" w:rsidRPr="00000000" w14:paraId="00000048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c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9"/>
        </w:numPr>
        <w:spacing w:after="24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Can be applied to algebraic problems and real-life word problems.</w:t>
      </w:r>
    </w:p>
    <w:p w:rsidR="00000000" w:rsidDel="00000000" w:rsidP="00000000" w:rsidRDefault="00000000" w:rsidRPr="00000000" w14:paraId="0000004A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137.6000000000001" w:top="1137.6000000000001" w:left="1137.6000000000001" w:right="1137.6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3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